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6F" w:rsidRPr="004515BF" w:rsidRDefault="00CA746F" w:rsidP="004515B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515BF">
        <w:rPr>
          <w:rFonts w:ascii="Times New Roman" w:hAnsi="Times New Roman"/>
          <w:color w:val="000000"/>
          <w:sz w:val="28"/>
          <w:szCs w:val="28"/>
        </w:rPr>
        <w:t>Пункты проведения</w:t>
      </w:r>
    </w:p>
    <w:p w:rsidR="004515BF" w:rsidRPr="004515BF" w:rsidRDefault="004515BF" w:rsidP="004515B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515BF">
        <w:rPr>
          <w:rFonts w:ascii="Times New Roman" w:hAnsi="Times New Roman"/>
          <w:color w:val="000000"/>
          <w:sz w:val="26"/>
          <w:szCs w:val="26"/>
        </w:rPr>
        <w:t xml:space="preserve">государственной </w:t>
      </w:r>
      <w:r w:rsidRPr="004515BF">
        <w:rPr>
          <w:rFonts w:ascii="Times New Roman" w:hAnsi="Times New Roman"/>
          <w:color w:val="000000"/>
        </w:rPr>
        <w:t xml:space="preserve">итоговой  </w:t>
      </w:r>
      <w:r w:rsidRPr="004515BF">
        <w:rPr>
          <w:rFonts w:ascii="Times New Roman" w:hAnsi="Times New Roman"/>
          <w:color w:val="000000"/>
          <w:sz w:val="26"/>
          <w:szCs w:val="26"/>
        </w:rPr>
        <w:t xml:space="preserve">аттестации </w:t>
      </w:r>
      <w:r w:rsidRPr="004515B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4515BF">
        <w:rPr>
          <w:rFonts w:ascii="Times New Roman" w:hAnsi="Times New Roman"/>
          <w:color w:val="000000"/>
          <w:sz w:val="26"/>
          <w:szCs w:val="26"/>
        </w:rPr>
        <w:t xml:space="preserve">образовательным программам среднего общего </w:t>
      </w:r>
      <w:r w:rsidRPr="004515BF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(ЕГЭ)</w:t>
      </w:r>
      <w:r w:rsidRPr="004515BF">
        <w:rPr>
          <w:rFonts w:ascii="Times New Roman" w:hAnsi="Times New Roman"/>
          <w:color w:val="000000"/>
        </w:rPr>
        <w:t xml:space="preserve">, </w:t>
      </w:r>
      <w:r w:rsidR="00B817CA" w:rsidRPr="004515BF">
        <w:rPr>
          <w:rFonts w:ascii="Times New Roman" w:hAnsi="Times New Roman"/>
          <w:color w:val="000000"/>
          <w:sz w:val="28"/>
          <w:szCs w:val="28"/>
        </w:rPr>
        <w:t>на территории</w:t>
      </w:r>
    </w:p>
    <w:p w:rsidR="00265524" w:rsidRPr="004515BF" w:rsidRDefault="00B817CA" w:rsidP="004515B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515BF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7A1280">
        <w:rPr>
          <w:rFonts w:ascii="Times New Roman" w:hAnsi="Times New Roman"/>
          <w:color w:val="000000"/>
          <w:sz w:val="28"/>
          <w:szCs w:val="28"/>
        </w:rPr>
        <w:t xml:space="preserve"> округа ЗАТО город Фокино в 2020</w:t>
      </w:r>
      <w:r w:rsidRPr="004515BF">
        <w:rPr>
          <w:rFonts w:ascii="Times New Roman" w:hAnsi="Times New Roman"/>
          <w:color w:val="000000"/>
          <w:sz w:val="28"/>
          <w:szCs w:val="28"/>
        </w:rPr>
        <w:t xml:space="preserve"> году</w:t>
      </w:r>
    </w:p>
    <w:tbl>
      <w:tblPr>
        <w:tblStyle w:val="a4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84"/>
        <w:gridCol w:w="4869"/>
        <w:gridCol w:w="1134"/>
        <w:gridCol w:w="3084"/>
      </w:tblGrid>
      <w:tr w:rsidR="00CA746F" w:rsidTr="00B817C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F" w:rsidRPr="00CA746F" w:rsidRDefault="00CA746F" w:rsidP="00CA7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F" w:rsidRPr="00CA746F" w:rsidRDefault="00CA746F" w:rsidP="00CA7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A" w:rsidRDefault="00B817CA" w:rsidP="00CA7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46F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CA746F" w:rsidRPr="00CA746F">
              <w:rPr>
                <w:rFonts w:ascii="Times New Roman" w:hAnsi="Times New Roman"/>
                <w:sz w:val="28"/>
                <w:szCs w:val="28"/>
                <w:lang w:eastAsia="en-US"/>
              </w:rPr>
              <w:t>од</w:t>
            </w:r>
          </w:p>
          <w:p w:rsidR="00CA746F" w:rsidRPr="00CA746F" w:rsidRDefault="00CA746F" w:rsidP="00CA7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4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ППЭ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6F" w:rsidRPr="00CA746F" w:rsidRDefault="00CA746F" w:rsidP="00CA7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46F">
              <w:rPr>
                <w:rFonts w:ascii="Times New Roman" w:hAnsi="Times New Roman"/>
                <w:sz w:val="28"/>
                <w:szCs w:val="28"/>
                <w:lang w:eastAsia="en-US"/>
              </w:rPr>
              <w:t>адрес ППЭ</w:t>
            </w:r>
          </w:p>
        </w:tc>
      </w:tr>
      <w:tr w:rsidR="00CA746F" w:rsidTr="00B817C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F" w:rsidRPr="00CA746F" w:rsidRDefault="00CA746F" w:rsidP="00CA7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F" w:rsidRPr="00CA746F" w:rsidRDefault="00B817CA" w:rsidP="004B6A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казённое общеобразовательное учреждение «Средняя  общеобразовательная школа с углубленным изучением отдельных предметов   </w:t>
            </w:r>
            <w:r w:rsidRPr="00B817C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№256 городского округа ЗАТО город Фокино»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6F" w:rsidRPr="00CA746F" w:rsidRDefault="00CA746F" w:rsidP="00CA7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46F">
              <w:rPr>
                <w:rFonts w:ascii="Times New Roman" w:hAnsi="Times New Roman"/>
                <w:sz w:val="28"/>
                <w:szCs w:val="28"/>
                <w:lang w:eastAsia="en-US"/>
              </w:rPr>
              <w:t>№1201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EE" w:rsidRDefault="00036AEE" w:rsidP="00036AE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17CA" w:rsidRDefault="00CA746F" w:rsidP="00036AE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46F">
              <w:rPr>
                <w:rFonts w:ascii="Times New Roman" w:hAnsi="Times New Roman"/>
                <w:sz w:val="28"/>
                <w:szCs w:val="28"/>
                <w:lang w:eastAsia="en-US"/>
              </w:rPr>
              <w:t>г.Фокино,</w:t>
            </w:r>
          </w:p>
          <w:p w:rsidR="00CA746F" w:rsidRPr="00CA746F" w:rsidRDefault="00CA746F" w:rsidP="00036AE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46F">
              <w:rPr>
                <w:rFonts w:ascii="Times New Roman" w:hAnsi="Times New Roman"/>
                <w:sz w:val="28"/>
                <w:szCs w:val="28"/>
                <w:lang w:eastAsia="en-US"/>
              </w:rPr>
              <w:t>ул. Комсомольская, 10</w:t>
            </w:r>
          </w:p>
        </w:tc>
      </w:tr>
    </w:tbl>
    <w:p w:rsidR="00CA746F" w:rsidRPr="00B817CA" w:rsidRDefault="00CA746F" w:rsidP="00CA746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B817CA">
        <w:rPr>
          <w:rFonts w:ascii="Times New Roman" w:hAnsi="Times New Roman"/>
          <w:color w:val="000000"/>
          <w:sz w:val="28"/>
          <w:szCs w:val="28"/>
        </w:rPr>
        <w:t xml:space="preserve">Пункты проведения </w:t>
      </w:r>
    </w:p>
    <w:p w:rsidR="00B817CA" w:rsidRPr="00B817CA" w:rsidRDefault="00B817CA" w:rsidP="00CA746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B817CA">
        <w:rPr>
          <w:rFonts w:ascii="Times New Roman" w:hAnsi="Times New Roman"/>
          <w:color w:val="000000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4515BF">
        <w:rPr>
          <w:rFonts w:ascii="Times New Roman" w:hAnsi="Times New Roman"/>
          <w:color w:val="000000"/>
          <w:sz w:val="28"/>
          <w:szCs w:val="28"/>
        </w:rPr>
        <w:t xml:space="preserve"> (ОГЭ)</w:t>
      </w:r>
      <w:r w:rsidRPr="00B817CA">
        <w:rPr>
          <w:rFonts w:ascii="Times New Roman" w:hAnsi="Times New Roman"/>
          <w:color w:val="000000"/>
          <w:sz w:val="28"/>
          <w:szCs w:val="28"/>
        </w:rPr>
        <w:t xml:space="preserve"> на территории  </w:t>
      </w:r>
    </w:p>
    <w:p w:rsidR="00CA746F" w:rsidRPr="00B817CA" w:rsidRDefault="00B817CA" w:rsidP="00CA746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B817CA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7A1280">
        <w:rPr>
          <w:rFonts w:ascii="Times New Roman" w:hAnsi="Times New Roman"/>
          <w:color w:val="000000"/>
          <w:sz w:val="28"/>
          <w:szCs w:val="28"/>
        </w:rPr>
        <w:t xml:space="preserve"> ЗАТО город Фокино в 2020</w:t>
      </w:r>
      <w:r w:rsidR="00CA746F" w:rsidRPr="00B817CA">
        <w:rPr>
          <w:rFonts w:ascii="Times New Roman" w:hAnsi="Times New Roman"/>
          <w:color w:val="000000"/>
          <w:sz w:val="28"/>
          <w:szCs w:val="28"/>
        </w:rPr>
        <w:t xml:space="preserve"> году</w:t>
      </w:r>
    </w:p>
    <w:p w:rsidR="00CA746F" w:rsidRPr="00B817CA" w:rsidRDefault="00CA746F" w:rsidP="00CA74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134"/>
        <w:gridCol w:w="2659"/>
      </w:tblGrid>
      <w:tr w:rsidR="00B817CA" w:rsidRPr="00B817CA" w:rsidTr="00B817CA">
        <w:tc>
          <w:tcPr>
            <w:tcW w:w="534" w:type="dxa"/>
          </w:tcPr>
          <w:p w:rsidR="00B817CA" w:rsidRPr="00B817CA" w:rsidRDefault="00B817CA" w:rsidP="00B817CA">
            <w:pPr>
              <w:rPr>
                <w:rFonts w:ascii="Times New Roman" w:hAnsi="Times New Roman"/>
                <w:sz w:val="28"/>
                <w:szCs w:val="28"/>
              </w:rPr>
            </w:pPr>
            <w:r w:rsidRPr="00B817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B817CA" w:rsidRPr="00B817CA" w:rsidRDefault="00B817CA" w:rsidP="00B817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7CA">
              <w:rPr>
                <w:rFonts w:ascii="Times New Roman" w:hAnsi="Times New Roman"/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1134" w:type="dxa"/>
          </w:tcPr>
          <w:p w:rsidR="00B817CA" w:rsidRPr="00B817CA" w:rsidRDefault="00B817CA" w:rsidP="00B817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7CA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  <w:p w:rsidR="00B817CA" w:rsidRPr="00B817CA" w:rsidRDefault="00B817CA" w:rsidP="00B817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ППЭ</w:t>
            </w:r>
          </w:p>
        </w:tc>
        <w:tc>
          <w:tcPr>
            <w:tcW w:w="2659" w:type="dxa"/>
          </w:tcPr>
          <w:p w:rsidR="00B817CA" w:rsidRPr="00B817CA" w:rsidRDefault="00B817CA" w:rsidP="00B817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7CA">
              <w:rPr>
                <w:rFonts w:ascii="Times New Roman" w:hAnsi="Times New Roman"/>
                <w:sz w:val="28"/>
                <w:szCs w:val="28"/>
                <w:lang w:eastAsia="en-US"/>
              </w:rPr>
              <w:t>адрес ППЭ</w:t>
            </w:r>
          </w:p>
        </w:tc>
      </w:tr>
      <w:tr w:rsidR="00B817CA" w:rsidRPr="00B817CA" w:rsidTr="00B817CA">
        <w:tc>
          <w:tcPr>
            <w:tcW w:w="534" w:type="dxa"/>
          </w:tcPr>
          <w:p w:rsidR="00B817CA" w:rsidRPr="00B817CA" w:rsidRDefault="00B817CA" w:rsidP="00B817CA">
            <w:pPr>
              <w:rPr>
                <w:rFonts w:ascii="Times New Roman" w:hAnsi="Times New Roman"/>
                <w:sz w:val="28"/>
                <w:szCs w:val="28"/>
              </w:rPr>
            </w:pPr>
            <w:r w:rsidRPr="00B817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B817CA" w:rsidRPr="00B817CA" w:rsidRDefault="00B817CA" w:rsidP="004B6A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7CA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общеобразовательное учреждение «Средняя  общеобразовательная школа с углубленным изучением отдельных предметов №251» городского округа ЗАТО город Фокино</w:t>
            </w:r>
          </w:p>
        </w:tc>
        <w:tc>
          <w:tcPr>
            <w:tcW w:w="1134" w:type="dxa"/>
          </w:tcPr>
          <w:p w:rsidR="00B817CA" w:rsidRPr="00B817CA" w:rsidRDefault="007A1280" w:rsidP="00B81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</w:t>
            </w:r>
          </w:p>
        </w:tc>
        <w:tc>
          <w:tcPr>
            <w:tcW w:w="2659" w:type="dxa"/>
          </w:tcPr>
          <w:p w:rsidR="00036AEE" w:rsidRDefault="00036AEE" w:rsidP="00B817C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17CA" w:rsidRPr="00B817CA" w:rsidRDefault="00B817CA" w:rsidP="00B817C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7CA">
              <w:rPr>
                <w:rFonts w:ascii="Times New Roman" w:hAnsi="Times New Roman"/>
                <w:sz w:val="28"/>
                <w:szCs w:val="28"/>
                <w:lang w:eastAsia="en-US"/>
              </w:rPr>
              <w:t>г. Фокино,</w:t>
            </w:r>
          </w:p>
          <w:p w:rsidR="00B817CA" w:rsidRPr="00B817CA" w:rsidRDefault="00B817CA" w:rsidP="004B6A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7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r w:rsidR="004B6A94">
              <w:rPr>
                <w:rFonts w:ascii="Times New Roman" w:hAnsi="Times New Roman"/>
                <w:sz w:val="28"/>
                <w:szCs w:val="28"/>
                <w:lang w:eastAsia="en-US"/>
              </w:rPr>
              <w:t>Постникова,18</w:t>
            </w:r>
          </w:p>
        </w:tc>
      </w:tr>
      <w:tr w:rsidR="00B817CA" w:rsidRPr="00B817CA" w:rsidTr="00B817CA">
        <w:tc>
          <w:tcPr>
            <w:tcW w:w="534" w:type="dxa"/>
          </w:tcPr>
          <w:p w:rsidR="00B817CA" w:rsidRPr="00B817CA" w:rsidRDefault="00B817CA" w:rsidP="00B817CA">
            <w:pPr>
              <w:rPr>
                <w:rFonts w:ascii="Times New Roman" w:hAnsi="Times New Roman"/>
                <w:sz w:val="28"/>
                <w:szCs w:val="28"/>
              </w:rPr>
            </w:pPr>
            <w:r w:rsidRPr="00B817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817CA" w:rsidRPr="00B817CA" w:rsidRDefault="00B817CA" w:rsidP="004B6A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7CA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№253 городского округа ЗАТО город Фокино (п.Дунай) имени Т.И. Островской»</w:t>
            </w:r>
          </w:p>
        </w:tc>
        <w:tc>
          <w:tcPr>
            <w:tcW w:w="1134" w:type="dxa"/>
          </w:tcPr>
          <w:p w:rsidR="00B817CA" w:rsidRPr="00B817CA" w:rsidRDefault="007A1280" w:rsidP="00B81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</w:t>
            </w:r>
          </w:p>
        </w:tc>
        <w:tc>
          <w:tcPr>
            <w:tcW w:w="2659" w:type="dxa"/>
          </w:tcPr>
          <w:p w:rsidR="00036AEE" w:rsidRDefault="00036AEE" w:rsidP="00B81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7CA" w:rsidRPr="00B817CA" w:rsidRDefault="00B817CA" w:rsidP="00B81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817CA">
              <w:rPr>
                <w:rFonts w:ascii="Times New Roman" w:hAnsi="Times New Roman"/>
                <w:sz w:val="28"/>
                <w:szCs w:val="28"/>
              </w:rPr>
              <w:t>п. Дунай</w:t>
            </w:r>
          </w:p>
          <w:p w:rsidR="00B817CA" w:rsidRPr="00B817CA" w:rsidRDefault="00B817CA" w:rsidP="00B81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CA">
              <w:rPr>
                <w:rFonts w:ascii="Times New Roman" w:hAnsi="Times New Roman"/>
                <w:sz w:val="28"/>
                <w:szCs w:val="28"/>
              </w:rPr>
              <w:t>ул. Ленина, 10</w:t>
            </w:r>
          </w:p>
        </w:tc>
      </w:tr>
    </w:tbl>
    <w:p w:rsidR="005A0815" w:rsidRPr="00B817CA" w:rsidRDefault="005A0815">
      <w:pPr>
        <w:rPr>
          <w:rFonts w:ascii="Times New Roman" w:hAnsi="Times New Roman"/>
          <w:sz w:val="28"/>
          <w:szCs w:val="28"/>
        </w:rPr>
      </w:pPr>
    </w:p>
    <w:p w:rsidR="00B817CA" w:rsidRPr="00B817CA" w:rsidRDefault="00B817CA">
      <w:pPr>
        <w:rPr>
          <w:rFonts w:ascii="Times New Roman" w:hAnsi="Times New Roman"/>
          <w:sz w:val="28"/>
          <w:szCs w:val="28"/>
        </w:rPr>
      </w:pPr>
    </w:p>
    <w:sectPr w:rsidR="00B817CA" w:rsidRPr="00B817CA" w:rsidSect="001125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647"/>
    <w:multiLevelType w:val="hybridMultilevel"/>
    <w:tmpl w:val="805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24"/>
    <w:rsid w:val="00036AEE"/>
    <w:rsid w:val="0011259B"/>
    <w:rsid w:val="001E2274"/>
    <w:rsid w:val="00204E5D"/>
    <w:rsid w:val="00265524"/>
    <w:rsid w:val="00271FD2"/>
    <w:rsid w:val="003819D5"/>
    <w:rsid w:val="003B634C"/>
    <w:rsid w:val="003C294E"/>
    <w:rsid w:val="003C64E3"/>
    <w:rsid w:val="00416887"/>
    <w:rsid w:val="0043037A"/>
    <w:rsid w:val="004413D3"/>
    <w:rsid w:val="004515BF"/>
    <w:rsid w:val="004B6A94"/>
    <w:rsid w:val="00500AEF"/>
    <w:rsid w:val="00530079"/>
    <w:rsid w:val="005A0815"/>
    <w:rsid w:val="006248FE"/>
    <w:rsid w:val="006D13DF"/>
    <w:rsid w:val="006F32DE"/>
    <w:rsid w:val="007152AA"/>
    <w:rsid w:val="00746F45"/>
    <w:rsid w:val="007A1280"/>
    <w:rsid w:val="008525F4"/>
    <w:rsid w:val="0094598A"/>
    <w:rsid w:val="009B4166"/>
    <w:rsid w:val="00AF378D"/>
    <w:rsid w:val="00B81704"/>
    <w:rsid w:val="00B817CA"/>
    <w:rsid w:val="00C13A42"/>
    <w:rsid w:val="00CA746F"/>
    <w:rsid w:val="00CC447A"/>
    <w:rsid w:val="00D450D1"/>
    <w:rsid w:val="00E455BF"/>
    <w:rsid w:val="00E67A59"/>
    <w:rsid w:val="00E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24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24"/>
    <w:pPr>
      <w:ind w:left="720"/>
      <w:contextualSpacing/>
    </w:pPr>
  </w:style>
  <w:style w:type="table" w:styleId="a4">
    <w:name w:val="Table Grid"/>
    <w:basedOn w:val="a1"/>
    <w:uiPriority w:val="59"/>
    <w:rsid w:val="0026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852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24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24"/>
    <w:pPr>
      <w:ind w:left="720"/>
      <w:contextualSpacing/>
    </w:pPr>
  </w:style>
  <w:style w:type="table" w:styleId="a4">
    <w:name w:val="Table Grid"/>
    <w:basedOn w:val="a1"/>
    <w:uiPriority w:val="59"/>
    <w:rsid w:val="0026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852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Зубрилина С К</dc:creator>
  <cp:lastModifiedBy>User102</cp:lastModifiedBy>
  <cp:revision>36</cp:revision>
  <cp:lastPrinted>2019-03-25T06:05:00Z</cp:lastPrinted>
  <dcterms:created xsi:type="dcterms:W3CDTF">2017-12-13T00:29:00Z</dcterms:created>
  <dcterms:modified xsi:type="dcterms:W3CDTF">2019-12-05T04:52:00Z</dcterms:modified>
</cp:coreProperties>
</file>